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8" w:rsidRPr="007F1508" w:rsidRDefault="007F1508" w:rsidP="007F1508">
      <w:pPr>
        <w:rPr>
          <w:sz w:val="14"/>
          <w:szCs w:val="14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8042B84" wp14:editId="130643DE">
            <wp:simplePos x="0" y="0"/>
            <wp:positionH relativeFrom="column">
              <wp:posOffset>3226435</wp:posOffset>
            </wp:positionH>
            <wp:positionV relativeFrom="paragraph">
              <wp:posOffset>408940</wp:posOffset>
            </wp:positionV>
            <wp:extent cx="2057400" cy="16611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7" t="5626" r="19061"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F4F" w:rsidRPr="007F1508" w:rsidRDefault="007128F7" w:rsidP="007F1508">
      <w:pPr>
        <w:jc w:val="center"/>
        <w:rPr>
          <w:b/>
          <w:bCs/>
          <w:i/>
          <w:iCs/>
          <w:sz w:val="44"/>
          <w:szCs w:val="44"/>
          <w:rtl/>
          <w:lang w:bidi="ar-EG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2.25pt;height:265.5pt" fillcolor="#fc9">
            <v:fill r:id="rId10" o:title="رخام أبيض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font-weight:bold;font-style:italic;v-text-kern:t" trim="t" fitpath="t" string="خطــــه الانــشطـــه الطــلابيـــــــه &#10;للعام الدراسي &#10;2023-2024 م"/>
          </v:shape>
        </w:pict>
      </w:r>
    </w:p>
    <w:tbl>
      <w:tblPr>
        <w:tblStyle w:val="a5"/>
        <w:bidiVisual/>
        <w:tblW w:w="14743" w:type="dxa"/>
        <w:tblInd w:w="-53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1260"/>
        <w:gridCol w:w="2790"/>
        <w:gridCol w:w="2473"/>
        <w:gridCol w:w="47"/>
        <w:gridCol w:w="2930"/>
      </w:tblGrid>
      <w:tr w:rsidR="00887A44" w:rsidRPr="009F6712" w:rsidTr="003713BC">
        <w:trPr>
          <w:trHeight w:val="557"/>
        </w:trPr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D9D9D9" w:themeFill="background1" w:themeFillShade="D9"/>
          </w:tcPr>
          <w:p w:rsidR="00887A44" w:rsidRPr="00A85DCC" w:rsidRDefault="00887A44" w:rsidP="006E39E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D9D9D9" w:themeFill="background1" w:themeFillShade="D9"/>
          </w:tcPr>
          <w:p w:rsidR="00887A44" w:rsidRPr="0010311F" w:rsidRDefault="00887A44" w:rsidP="006E39EC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             النــشاط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D9D9D9" w:themeFill="background1" w:themeFillShade="D9"/>
          </w:tcPr>
          <w:p w:rsidR="00887A44" w:rsidRPr="0010311F" w:rsidRDefault="00887A44" w:rsidP="006E39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نوع النشاط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D9D9D9" w:themeFill="background1" w:themeFillShade="D9"/>
          </w:tcPr>
          <w:p w:rsidR="00887A44" w:rsidRPr="0010311F" w:rsidRDefault="00887A44" w:rsidP="006E39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الفئة المستهدفة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D9D9D9" w:themeFill="background1" w:themeFillShade="D9"/>
          </w:tcPr>
          <w:p w:rsidR="00887A44" w:rsidRPr="0010311F" w:rsidRDefault="00887A44" w:rsidP="006E39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مكان التنفيذ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D9D9D9" w:themeFill="background1" w:themeFillShade="D9"/>
          </w:tcPr>
          <w:p w:rsidR="00887A44" w:rsidRPr="0010311F" w:rsidRDefault="00887A44" w:rsidP="006E39E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موعد التنفيذ</w:t>
            </w:r>
          </w:p>
        </w:tc>
      </w:tr>
      <w:tr w:rsidR="00887A44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887A44" w:rsidRPr="00A85DCC" w:rsidRDefault="00887A44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44" w:rsidRPr="0010311F" w:rsidRDefault="00887A44" w:rsidP="009805F0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المشاركة في كافة اللقاءات القمية التي </w:t>
            </w: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>تنظمها الادارة العامة لرعاية الطلاب.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 xml:space="preserve">رياضي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ممثلي المعهد 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يحدد فيما بعد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يحدد فيما بعد </w:t>
            </w:r>
          </w:p>
        </w:tc>
      </w:tr>
      <w:tr w:rsidR="00887A44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887A44" w:rsidRPr="00A85DCC" w:rsidRDefault="00887A44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44" w:rsidRPr="0010311F" w:rsidRDefault="00887A44" w:rsidP="009805F0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معسكر استقبال الطلاب الجدد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اجتماعي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الطلاب الجدد 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مقر المعهد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A44" w:rsidRPr="0010311F" w:rsidRDefault="00887A44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اول شهر اكتوبر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CC3E1E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تكوين وتدريب فريق الفنون المسرحية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فني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طلبة وطالبات المعهد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قاعة الانشطة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الثاني والثالث من اكتوبر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CC3E1E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3713BC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حفل  استقبال الطلاب الجدد</w:t>
            </w:r>
            <w:r w:rsidR="003713BC" w:rsidRPr="0010311F">
              <w:rPr>
                <w:rFonts w:hint="cs"/>
                <w:sz w:val="32"/>
                <w:szCs w:val="32"/>
                <w:rtl/>
                <w:lang w:bidi="ar-EG"/>
              </w:rPr>
              <w:t>23/24</w:t>
            </w: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 و </w:t>
            </w:r>
            <w:r w:rsidR="003713BC" w:rsidRPr="0010311F">
              <w:rPr>
                <w:rFonts w:hint="cs"/>
                <w:sz w:val="32"/>
                <w:szCs w:val="32"/>
                <w:rtl/>
                <w:lang w:bidi="ar-EG"/>
              </w:rPr>
              <w:t>تكريم الطلاب المتفوقين 22/23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اجتماعي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طلاب وطالبات المعهد اولياء امور الطلاب 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قاعة المؤتمرات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الثالث شهر اكتوبر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0260F9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9805F0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زيارة مستشفي الاورام بسوهاج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اجتماعي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المعهد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9805F0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مستشفي الاورام بسوهاج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الرابع من اكتوبر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0260F9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9805F0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بطولة كأس المعهد في السباحة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رياضي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المعهد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9805F0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حمامات نادي الرحلات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CC3E1E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الرابع من اكتوبر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0260F9" w:rsidP="00345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بطولة كأس المعهد في كرة القدم وتنس الطاولة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رياضي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المعهد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ملاعب المعهد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الأول من نوفمبر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0260F9" w:rsidP="00B0419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مسابقة المعهد في الفران الكريم </w:t>
            </w:r>
            <w:r w:rsidRPr="0010311F">
              <w:rPr>
                <w:rFonts w:cs="Arial" w:hint="cs"/>
                <w:sz w:val="32"/>
                <w:szCs w:val="32"/>
                <w:rtl/>
                <w:lang w:bidi="ar-EG"/>
              </w:rPr>
              <w:t>و</w:t>
            </w:r>
            <w:r w:rsidRPr="0010311F">
              <w:rPr>
                <w:rFonts w:cs="Arial"/>
                <w:sz w:val="32"/>
                <w:szCs w:val="32"/>
                <w:rtl/>
                <w:lang w:bidi="ar-EG"/>
              </w:rPr>
              <w:t>الانشاد الديني والترانيم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ثقافي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طلاب وطالبات المعهد 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قاعة الانشطة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CC3E1E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الثالث من نوفمبر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0260F9" w:rsidP="00B0419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بطولة كأس المعهد في القوة البدنية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رياضي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طلاب وطالبات المعهد 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ملاعب المعهد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CC3E1E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الرابع من نوفمبر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0260F9" w:rsidP="00B0419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استضافة دورة الصداقة لمنطقة وسط الصعيد طلبة وطالبات في الالعاب الجماعية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رياضي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فرق المعهد في الألعاب الجماعية طلبة وطالبات 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مقر المعهد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الأسبوع الأول من ديسمبر 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CC3E1E" w:rsidP="000260F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0260F9"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CC3E1E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استضافة </w:t>
            </w:r>
            <w:r w:rsidRPr="0010311F">
              <w:rPr>
                <w:rFonts w:cs="Arial" w:hint="cs"/>
                <w:sz w:val="32"/>
                <w:szCs w:val="32"/>
                <w:rtl/>
                <w:lang w:bidi="ar-EG"/>
              </w:rPr>
              <w:t xml:space="preserve">اللقاء الثقافي الثالث في </w:t>
            </w:r>
            <w:r w:rsidRPr="0010311F">
              <w:rPr>
                <w:rFonts w:cs="Arial"/>
                <w:sz w:val="32"/>
                <w:szCs w:val="32"/>
                <w:rtl/>
                <w:lang w:bidi="ar-EG"/>
              </w:rPr>
              <w:t xml:space="preserve">مسابقة صحف </w:t>
            </w:r>
            <w:r w:rsidRPr="0010311F">
              <w:rPr>
                <w:rFonts w:cs="Arial" w:hint="cs"/>
                <w:sz w:val="32"/>
                <w:szCs w:val="32"/>
                <w:rtl/>
                <w:lang w:bidi="ar-EG"/>
              </w:rPr>
              <w:t>الحائط - مسابق</w:t>
            </w:r>
            <w:r w:rsidRPr="0010311F">
              <w:rPr>
                <w:rFonts w:cs="Arial" w:hint="eastAsia"/>
                <w:sz w:val="32"/>
                <w:szCs w:val="32"/>
                <w:rtl/>
                <w:lang w:bidi="ar-EG"/>
              </w:rPr>
              <w:t>ة</w:t>
            </w:r>
            <w:r w:rsidRPr="0010311F">
              <w:rPr>
                <w:rFonts w:cs="Arial"/>
                <w:sz w:val="32"/>
                <w:szCs w:val="32"/>
                <w:rtl/>
                <w:lang w:bidi="ar-EG"/>
              </w:rPr>
              <w:t xml:space="preserve"> حفظ القرآن الكريم والأحاديث النبوية </w:t>
            </w:r>
            <w:r w:rsidRPr="0010311F">
              <w:rPr>
                <w:rFonts w:cs="Arial" w:hint="cs"/>
                <w:sz w:val="32"/>
                <w:szCs w:val="32"/>
                <w:rtl/>
                <w:lang w:bidi="ar-EG"/>
              </w:rPr>
              <w:t>والتفسير- دور</w:t>
            </w:r>
            <w:r w:rsidRPr="0010311F">
              <w:rPr>
                <w:rFonts w:cs="Arial" w:hint="eastAsia"/>
                <w:sz w:val="32"/>
                <w:szCs w:val="32"/>
                <w:rtl/>
                <w:lang w:bidi="ar-EG"/>
              </w:rPr>
              <w:t>ي</w:t>
            </w:r>
            <w:r w:rsidRPr="0010311F">
              <w:rPr>
                <w:rFonts w:cs="Arial"/>
                <w:sz w:val="32"/>
                <w:szCs w:val="32"/>
                <w:rtl/>
                <w:lang w:bidi="ar-EG"/>
              </w:rPr>
              <w:t xml:space="preserve"> المعلومات الثقافية </w:t>
            </w:r>
            <w:r w:rsidRPr="0010311F">
              <w:rPr>
                <w:rFonts w:cs="Arial" w:hint="cs"/>
                <w:sz w:val="32"/>
                <w:szCs w:val="32"/>
                <w:rtl/>
                <w:lang w:bidi="ar-EG"/>
              </w:rPr>
              <w:t>العامة- مسابق</w:t>
            </w:r>
            <w:r w:rsidRPr="0010311F">
              <w:rPr>
                <w:rFonts w:cs="Arial" w:hint="eastAsia"/>
                <w:sz w:val="32"/>
                <w:szCs w:val="32"/>
                <w:rtl/>
                <w:lang w:bidi="ar-EG"/>
              </w:rPr>
              <w:t>ة</w:t>
            </w:r>
            <w:r w:rsidRPr="0010311F">
              <w:rPr>
                <w:rFonts w:cs="Arial"/>
                <w:sz w:val="32"/>
                <w:szCs w:val="32"/>
                <w:rtl/>
                <w:lang w:bidi="ar-EG"/>
              </w:rPr>
              <w:t xml:space="preserve"> الإلقاء والإنشاد الديني والترانيم.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ثقافي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CC3E1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طلبة وطالبات المعاهد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مقر المعهد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CC3E1E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الأسبوع الثاني من ديسمبر </w:t>
            </w:r>
          </w:p>
        </w:tc>
      </w:tr>
      <w:tr w:rsidR="00CC3E1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A85DCC" w:rsidRDefault="00CC3E1E" w:rsidP="000260F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0260F9" w:rsidRPr="00A85DCC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حملة التبرع بالدم بالتنسيق مع بنك الدم الإقليمي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اجتماعي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وطالبات المعهد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مقر المعهد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E1E" w:rsidRPr="0010311F" w:rsidRDefault="00CC3E1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الثاني من ديسمبر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236DCE" w:rsidP="000260F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0260F9" w:rsidRPr="00A85DCC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spacing w:line="276" w:lineRule="auto"/>
              <w:rPr>
                <w:sz w:val="32"/>
                <w:szCs w:val="32"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مسابقة المعهد في الفنون التشكيلية ( الرسم </w:t>
            </w:r>
            <w:r w:rsidRPr="0010311F">
              <w:rPr>
                <w:sz w:val="32"/>
                <w:szCs w:val="32"/>
                <w:rtl/>
                <w:lang w:bidi="ar-EG"/>
              </w:rPr>
              <w:t>–</w:t>
            </w: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 xml:space="preserve">النحت بأنواعه </w:t>
            </w:r>
            <w:r w:rsidRPr="0010311F">
              <w:rPr>
                <w:sz w:val="32"/>
                <w:szCs w:val="32"/>
                <w:rtl/>
                <w:lang w:bidi="ar-EG"/>
              </w:rPr>
              <w:t>–</w:t>
            </w: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 الاركيت 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lastRenderedPageBreak/>
              <w:t xml:space="preserve">فني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طلبة وطالبات المعهد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قاعة الانشطة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spacing w:line="276" w:lineRule="auto"/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الثاني من ديسمبر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236DCE" w:rsidP="000260F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1</w:t>
            </w:r>
            <w:r w:rsidR="000260F9" w:rsidRPr="00A85DCC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B04198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معسكر الجوالة والخدمة العامة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B0419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جوالة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B04198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طلبة وطالبات المعهد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B0419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ملعب المعهد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B0419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الأسبوع الأول مارس 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236DCE" w:rsidP="000260F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0260F9" w:rsidRPr="00A85DCC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8375F1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مسابقة الطالب والطالبة المثالية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8375F1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اجتماعي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8375F1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وطالبات المعهد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8375F1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مقر المعهد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97775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الاول من مارس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236DCE" w:rsidP="000260F9">
            <w:pPr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0260F9" w:rsidRPr="00A85DC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اقامة مهرجان يوم اليتيم بالمشاركة مع الجمعيات الخيرية المختلفة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اجتماعي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الاطفال الايتام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مقر المعهد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الأول من ابريل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236DCE" w:rsidP="00F8393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F83939" w:rsidRPr="00A85DCC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مسابقة الالعاب الترفيهية لطلاب المعهد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ترفيهي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وطالبات المعهد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قاعة الانشطة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236DCE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الأسبوع الاول من ابريل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0260F9" w:rsidP="00F8393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F83939" w:rsidRPr="00A85DCC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رحلة الي مدينة الاقصر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رحلات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وطالبات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الاقصر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حسب اكتمال العدد 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0260F9" w:rsidP="00F8393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F83939" w:rsidRPr="00A85DCC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المشاركة في الرحلات التابعة لوزارة التعليم العالي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رحلات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وطالبات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تحدد فيما بعد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تحدد فيما بعد</w:t>
            </w:r>
          </w:p>
        </w:tc>
      </w:tr>
      <w:tr w:rsidR="00236DCE" w:rsidRPr="009F6712" w:rsidTr="003713BC"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A85DCC" w:rsidRDefault="00F83939" w:rsidP="00F8393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85DCC"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4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رحلة الي متحف سوهاج القومي </w:t>
            </w:r>
            <w:r w:rsidR="000260F9" w:rsidRPr="0010311F">
              <w:rPr>
                <w:rFonts w:hint="cs"/>
                <w:sz w:val="32"/>
                <w:szCs w:val="32"/>
                <w:rtl/>
                <w:lang w:bidi="ar-EG"/>
              </w:rPr>
              <w:t>ورحلة نيلية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رحلات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2F2F2" w:themeColor="background1" w:themeShade="F2" w:fill="F2F2F2" w:themeFill="background1" w:themeFillShade="F2"/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طلاب وطالبات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0260F9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>سوهاج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DCE" w:rsidRPr="0010311F" w:rsidRDefault="00236DCE" w:rsidP="00E80FA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10311F">
              <w:rPr>
                <w:rFonts w:hint="cs"/>
                <w:sz w:val="32"/>
                <w:szCs w:val="32"/>
                <w:rtl/>
                <w:lang w:bidi="ar-EG"/>
              </w:rPr>
              <w:t xml:space="preserve">حسب اكتمال العدد </w:t>
            </w:r>
          </w:p>
        </w:tc>
      </w:tr>
    </w:tbl>
    <w:p w:rsidR="009805F0" w:rsidRPr="009805F0" w:rsidRDefault="009805F0" w:rsidP="00B6026F">
      <w:pPr>
        <w:rPr>
          <w:b/>
          <w:bCs/>
          <w:i/>
          <w:iCs/>
          <w:sz w:val="20"/>
          <w:szCs w:val="20"/>
          <w:rtl/>
          <w:lang w:bidi="ar-EG"/>
        </w:rPr>
      </w:pPr>
    </w:p>
    <w:p w:rsidR="00E228BA" w:rsidRDefault="00E228BA" w:rsidP="00E228BA">
      <w:pPr>
        <w:jc w:val="center"/>
        <w:rPr>
          <w:b/>
          <w:bCs/>
          <w:i/>
          <w:iCs/>
          <w:sz w:val="30"/>
          <w:szCs w:val="30"/>
          <w:rtl/>
          <w:lang w:bidi="ar-EG"/>
        </w:rPr>
      </w:pPr>
      <w:r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مختص                                               وكيل ادارة </w:t>
      </w:r>
      <w:r w:rsidR="00B6026F">
        <w:rPr>
          <w:rFonts w:hint="cs"/>
          <w:b/>
          <w:bCs/>
          <w:i/>
          <w:iCs/>
          <w:sz w:val="30"/>
          <w:szCs w:val="30"/>
          <w:rtl/>
          <w:lang w:bidi="ar-EG"/>
        </w:rPr>
        <w:t>رعاية الشباب</w:t>
      </w:r>
      <w:r w:rsidR="00E07939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                     </w:t>
      </w:r>
      <w:r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                            </w:t>
      </w:r>
      <w:r w:rsidR="00E07939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 </w:t>
      </w:r>
      <w:r>
        <w:rPr>
          <w:rFonts w:hint="cs"/>
          <w:b/>
          <w:bCs/>
          <w:i/>
          <w:iCs/>
          <w:sz w:val="30"/>
          <w:szCs w:val="30"/>
          <w:rtl/>
          <w:lang w:bidi="ar-EG"/>
        </w:rPr>
        <w:t>عميد المعهد</w:t>
      </w:r>
    </w:p>
    <w:p w:rsidR="00E07939" w:rsidRDefault="00E07939" w:rsidP="00E228BA">
      <w:pPr>
        <w:jc w:val="center"/>
        <w:rPr>
          <w:b/>
          <w:bCs/>
          <w:i/>
          <w:iCs/>
          <w:sz w:val="30"/>
          <w:szCs w:val="30"/>
          <w:rtl/>
          <w:lang w:bidi="ar-EG"/>
        </w:rPr>
      </w:pPr>
      <w:r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                                                                                                    </w:t>
      </w:r>
      <w:r w:rsidR="00E228BA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</w:t>
      </w:r>
    </w:p>
    <w:p w:rsidR="00957586" w:rsidRDefault="00E07939" w:rsidP="00DB4709">
      <w:pPr>
        <w:jc w:val="right"/>
        <w:rPr>
          <w:b/>
          <w:bCs/>
          <w:i/>
          <w:iCs/>
          <w:sz w:val="30"/>
          <w:szCs w:val="30"/>
          <w:rtl/>
          <w:lang w:bidi="ar-EG"/>
        </w:rPr>
      </w:pPr>
      <w:r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ا.د رضا صالح عبد الباقي </w:t>
      </w:r>
      <w:r w:rsidR="00B6026F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                                                                                                             </w:t>
      </w:r>
    </w:p>
    <w:p w:rsidR="00B6026F" w:rsidRDefault="00B6026F" w:rsidP="006C2F4F">
      <w:pPr>
        <w:rPr>
          <w:b/>
          <w:bCs/>
          <w:i/>
          <w:iCs/>
          <w:sz w:val="36"/>
          <w:szCs w:val="36"/>
          <w:rtl/>
          <w:lang w:bidi="ar-EG"/>
        </w:rPr>
      </w:pPr>
    </w:p>
    <w:p w:rsidR="00B868B1" w:rsidRDefault="00B868B1" w:rsidP="006C2F4F">
      <w:pPr>
        <w:rPr>
          <w:b/>
          <w:bCs/>
          <w:i/>
          <w:iCs/>
          <w:sz w:val="36"/>
          <w:szCs w:val="36"/>
          <w:rtl/>
          <w:lang w:bidi="ar-EG"/>
        </w:rPr>
      </w:pPr>
    </w:p>
    <w:tbl>
      <w:tblPr>
        <w:tblStyle w:val="3"/>
        <w:bidiVisual/>
        <w:tblW w:w="13842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565"/>
        <w:gridCol w:w="3103"/>
        <w:gridCol w:w="1439"/>
        <w:gridCol w:w="1170"/>
        <w:gridCol w:w="1170"/>
        <w:gridCol w:w="1170"/>
        <w:gridCol w:w="5225"/>
      </w:tblGrid>
      <w:tr w:rsidR="00B868B1" w:rsidRPr="00B868B1" w:rsidTr="00B868B1">
        <w:trPr>
          <w:trHeight w:val="3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الاســــــــــــــــــــــــم</w:t>
            </w:r>
          </w:p>
        </w:tc>
        <w:tc>
          <w:tcPr>
            <w:tcW w:w="2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 xml:space="preserve">احمد عبد </w:t>
            </w:r>
            <w:proofErr w:type="spellStart"/>
            <w:r w:rsidRPr="00B868B1">
              <w:rPr>
                <w:rFonts w:eastAsia="Arial"/>
                <w:b/>
                <w:bCs/>
                <w:rtl/>
                <w:lang w:bidi="ar-EG"/>
              </w:rPr>
              <w:t>الهادى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يوسف شعبان</w:t>
            </w:r>
            <w:r>
              <w:rPr>
                <w:rFonts w:eastAsia="Arial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eastAsia="Arial" w:hint="cs"/>
                <w:b/>
                <w:bCs/>
                <w:rtl/>
                <w:lang w:bidi="ar-EG"/>
              </w:rPr>
              <w:t>عبدالمولى</w:t>
            </w:r>
            <w:proofErr w:type="spellEnd"/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>
              <w:rPr>
                <w:rFonts w:eastAsia="Arial"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B868B1" w:rsidRPr="00B868B1" w:rsidTr="00B868B1">
        <w:trPr>
          <w:trHeight w:val="3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8B1" w:rsidRPr="00B868B1" w:rsidRDefault="00B868B1" w:rsidP="00B868B1">
            <w:pPr>
              <w:bidi w:val="0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8B1" w:rsidRPr="00B868B1" w:rsidRDefault="00B868B1" w:rsidP="00B868B1">
            <w:pPr>
              <w:bidi w:val="0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حضور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انصراف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حضور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انصراف</w:t>
            </w: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8B1" w:rsidRPr="00B868B1" w:rsidRDefault="00B868B1" w:rsidP="00B868B1"/>
        </w:tc>
      </w:tr>
      <w:tr w:rsidR="00B868B1" w:rsidRPr="00B868B1" w:rsidTr="00B868B1">
        <w:trPr>
          <w:trHeight w:val="17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 xml:space="preserve">السبت 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4/11/2023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17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الاثنين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6/11/2023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 w:hint="cs"/>
                <w:b/>
                <w:bCs/>
                <w:rtl/>
                <w:lang w:bidi="ar-EG"/>
              </w:rPr>
              <w:t>الاربعاء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 w:hint="cs"/>
                <w:b/>
                <w:bCs/>
                <w:rtl/>
                <w:lang w:bidi="ar-EG"/>
              </w:rPr>
              <w:t>8/11/2023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 w:hint="cs"/>
                <w:b/>
                <w:bCs/>
                <w:rtl/>
                <w:lang w:bidi="ar-EG"/>
              </w:rPr>
              <w:t>السبت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 w:hint="cs"/>
                <w:b/>
                <w:bCs/>
                <w:rtl/>
                <w:lang w:bidi="ar-EG"/>
              </w:rPr>
              <w:t>11/11/2023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rtl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الاثنين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13/11/2023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89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الاربعاء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15/11/2023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17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السبت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18/11/2023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71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الاثنين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20/11/2023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  <w:tr w:rsidR="00B868B1" w:rsidRPr="00B868B1" w:rsidTr="00B868B1">
        <w:trPr>
          <w:trHeight w:val="176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rtl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الاربعاء</w:t>
            </w:r>
          </w:p>
          <w:p w:rsidR="00B868B1" w:rsidRPr="00B868B1" w:rsidRDefault="00B868B1" w:rsidP="00B868B1">
            <w:pPr>
              <w:tabs>
                <w:tab w:val="left" w:pos="1516"/>
                <w:tab w:val="right" w:pos="4417"/>
              </w:tabs>
              <w:spacing w:line="360" w:lineRule="auto"/>
              <w:ind w:right="261"/>
              <w:rPr>
                <w:rFonts w:eastAsia="Arial"/>
                <w:b/>
                <w:bCs/>
                <w:lang w:bidi="ar-EG"/>
              </w:rPr>
            </w:pPr>
            <w:r w:rsidRPr="00B868B1">
              <w:rPr>
                <w:rFonts w:eastAsia="Arial"/>
                <w:b/>
                <w:bCs/>
                <w:rtl/>
                <w:lang w:bidi="ar-EG"/>
              </w:rPr>
              <w:t>22/11/2023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jc w:val="center"/>
              <w:rPr>
                <w:rFonts w:eastAsia="Arial"/>
              </w:rPr>
            </w:pPr>
          </w:p>
        </w:tc>
        <w:tc>
          <w:tcPr>
            <w:tcW w:w="5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8B1" w:rsidRPr="00B868B1" w:rsidRDefault="00B868B1" w:rsidP="00B868B1">
            <w:pPr>
              <w:tabs>
                <w:tab w:val="right" w:pos="4417"/>
              </w:tabs>
              <w:ind w:right="261"/>
              <w:rPr>
                <w:rFonts w:eastAsia="Arial"/>
                <w:b/>
                <w:bCs/>
                <w:lang w:bidi="ar-EG"/>
              </w:rPr>
            </w:pPr>
          </w:p>
        </w:tc>
      </w:tr>
    </w:tbl>
    <w:p w:rsidR="00B868B1" w:rsidRDefault="00B868B1" w:rsidP="00B868B1">
      <w:pPr>
        <w:tabs>
          <w:tab w:val="left" w:pos="10388"/>
        </w:tabs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 xml:space="preserve">          </w:t>
      </w:r>
      <w:r w:rsidRPr="00B868B1">
        <w:rPr>
          <w:rFonts w:ascii="Arial" w:eastAsia="Arial" w:hAnsi="Arial" w:cs="Arial" w:hint="cs"/>
          <w:sz w:val="28"/>
          <w:szCs w:val="28"/>
          <w:rtl/>
        </w:rPr>
        <w:t>مختص</w:t>
      </w:r>
      <w:r w:rsidRPr="00B868B1">
        <w:rPr>
          <w:rFonts w:ascii="Arial" w:eastAsia="Arial" w:hAnsi="Arial" w:cs="Arial"/>
          <w:sz w:val="28"/>
          <w:szCs w:val="28"/>
          <w:rtl/>
        </w:rPr>
        <w:tab/>
      </w:r>
      <w:r w:rsidRPr="00B868B1">
        <w:rPr>
          <w:rFonts w:ascii="Arial" w:eastAsia="Arial" w:hAnsi="Arial" w:cs="Arial" w:hint="cs"/>
          <w:sz w:val="28"/>
          <w:szCs w:val="28"/>
          <w:rtl/>
        </w:rPr>
        <w:t>رعاية الشباب</w:t>
      </w:r>
    </w:p>
    <w:p w:rsidR="009D5D5B" w:rsidRDefault="009D5D5B" w:rsidP="00B868B1">
      <w:pPr>
        <w:tabs>
          <w:tab w:val="left" w:pos="10388"/>
        </w:tabs>
        <w:rPr>
          <w:rFonts w:ascii="Arial" w:eastAsia="Arial" w:hAnsi="Arial" w:cs="Arial"/>
          <w:sz w:val="28"/>
          <w:szCs w:val="28"/>
          <w:rtl/>
        </w:rPr>
      </w:pPr>
    </w:p>
    <w:p w:rsidR="00F2323B" w:rsidRDefault="00F2323B" w:rsidP="00B868B1">
      <w:pPr>
        <w:tabs>
          <w:tab w:val="left" w:pos="10388"/>
        </w:tabs>
        <w:rPr>
          <w:rFonts w:ascii="Arial" w:eastAsia="Arial" w:hAnsi="Arial" w:cs="Arial"/>
          <w:sz w:val="28"/>
          <w:szCs w:val="28"/>
          <w:rtl/>
        </w:rPr>
      </w:pPr>
    </w:p>
    <w:p w:rsidR="00F2323B" w:rsidRDefault="00F2323B" w:rsidP="00B868B1">
      <w:pPr>
        <w:tabs>
          <w:tab w:val="left" w:pos="10388"/>
        </w:tabs>
        <w:rPr>
          <w:rFonts w:ascii="Arial" w:eastAsia="Arial" w:hAnsi="Arial" w:cs="Arial"/>
          <w:sz w:val="28"/>
          <w:szCs w:val="28"/>
          <w:rtl/>
        </w:rPr>
      </w:pPr>
    </w:p>
    <w:p w:rsidR="00F2323B" w:rsidRDefault="00F2323B" w:rsidP="00B868B1">
      <w:pPr>
        <w:tabs>
          <w:tab w:val="left" w:pos="10388"/>
        </w:tabs>
        <w:rPr>
          <w:rFonts w:ascii="Arial" w:eastAsia="Arial" w:hAnsi="Arial" w:cs="Arial"/>
          <w:sz w:val="28"/>
          <w:szCs w:val="28"/>
          <w:rtl/>
        </w:rPr>
      </w:pPr>
    </w:p>
    <w:p w:rsidR="00F2323B" w:rsidRPr="00B868B1" w:rsidRDefault="00F2323B" w:rsidP="00B868B1">
      <w:pPr>
        <w:tabs>
          <w:tab w:val="left" w:pos="10388"/>
        </w:tabs>
        <w:rPr>
          <w:rFonts w:ascii="Arial" w:eastAsia="Arial" w:hAnsi="Arial" w:cs="Arial"/>
          <w:sz w:val="28"/>
          <w:szCs w:val="28"/>
        </w:rPr>
      </w:pPr>
    </w:p>
    <w:p w:rsidR="009D5D5B" w:rsidRDefault="00B868B1" w:rsidP="00F2323B">
      <w:pPr>
        <w:tabs>
          <w:tab w:val="left" w:pos="570"/>
          <w:tab w:val="left" w:pos="5158"/>
          <w:tab w:val="right" w:pos="15218"/>
        </w:tabs>
        <w:rPr>
          <w:rFonts w:ascii="Arial" w:eastAsia="Arial" w:hAnsi="Arial" w:cs="Arial"/>
          <w:rtl/>
        </w:rPr>
      </w:pPr>
      <w:r w:rsidRPr="00B868B1">
        <w:rPr>
          <w:rFonts w:ascii="Arial" w:eastAsia="Arial" w:hAnsi="Arial" w:cs="Arial"/>
          <w:rtl/>
        </w:rPr>
        <w:lastRenderedPageBreak/>
        <w:tab/>
      </w:r>
      <w:r w:rsidR="00F2323B" w:rsidRPr="00F2323B">
        <w:rPr>
          <w:rFonts w:ascii="Arial" w:eastAsia="Arial" w:hAnsi="Arial" w:cs="DecoType Thuluth" w:hint="cs"/>
          <w:sz w:val="32"/>
          <w:szCs w:val="32"/>
          <w:rtl/>
          <w:lang w:bidi="ar-EG"/>
        </w:rPr>
        <w:t xml:space="preserve">وزارة التضامن </w:t>
      </w:r>
      <w:proofErr w:type="spellStart"/>
      <w:r w:rsidR="00F2323B" w:rsidRPr="00F2323B">
        <w:rPr>
          <w:rFonts w:ascii="Arial" w:eastAsia="Arial" w:hAnsi="Arial" w:cs="DecoType Thuluth" w:hint="cs"/>
          <w:sz w:val="32"/>
          <w:szCs w:val="32"/>
          <w:rtl/>
          <w:lang w:bidi="ar-EG"/>
        </w:rPr>
        <w:t>الأجتماعى</w:t>
      </w:r>
      <w:proofErr w:type="spellEnd"/>
      <w:r w:rsidR="00F2323B" w:rsidRPr="00F2323B">
        <w:rPr>
          <w:rFonts w:ascii="Arial" w:eastAsia="Arial" w:hAnsi="Arial" w:cs="DecoType Thuluth" w:hint="cs"/>
          <w:sz w:val="32"/>
          <w:szCs w:val="32"/>
          <w:rtl/>
          <w:lang w:bidi="ar-EG"/>
        </w:rPr>
        <w:t xml:space="preserve">                                                                      </w:t>
      </w:r>
      <w:r w:rsidR="00F2323B" w:rsidRPr="00F2323B">
        <w:rPr>
          <w:rFonts w:ascii="Arial" w:eastAsia="Arial" w:hAnsi="Arial" w:cs="DecoType Thuluth" w:hint="cs"/>
          <w:sz w:val="28"/>
          <w:szCs w:val="28"/>
          <w:rtl/>
          <w:lang w:bidi="ar-EG"/>
        </w:rPr>
        <w:t xml:space="preserve">تدريبات مشروع مودة  </w:t>
      </w:r>
      <w:r w:rsidR="00F2323B" w:rsidRPr="00F2323B">
        <w:rPr>
          <w:rFonts w:ascii="Arial" w:eastAsia="Arial" w:hAnsi="Arial" w:cs="Arial" w:hint="cs"/>
          <w:sz w:val="28"/>
          <w:szCs w:val="28"/>
          <w:rtl/>
          <w:lang w:bidi="ar-EG"/>
        </w:rPr>
        <w:t xml:space="preserve">   </w:t>
      </w:r>
      <w:r w:rsidR="00F2323B" w:rsidRPr="00F2323B">
        <w:rPr>
          <w:rFonts w:ascii="Arial" w:eastAsia="Arial" w:hAnsi="Arial" w:cs="Arial" w:hint="cs"/>
          <w:sz w:val="32"/>
          <w:szCs w:val="32"/>
          <w:rtl/>
          <w:lang w:bidi="ar-EG"/>
        </w:rPr>
        <w:t>كشف تسجيل مشاركين</w:t>
      </w:r>
      <w:r w:rsidR="00F2323B" w:rsidRPr="00F2323B">
        <w:rPr>
          <w:rFonts w:ascii="Arial" w:eastAsia="Arial" w:hAnsi="Arial" w:cs="DecoType Thuluth" w:hint="cs"/>
          <w:sz w:val="32"/>
          <w:szCs w:val="32"/>
          <w:rtl/>
          <w:lang w:bidi="ar-EG"/>
        </w:rPr>
        <w:t xml:space="preserve">                             </w:t>
      </w:r>
      <w:r w:rsidR="00F2323B" w:rsidRPr="00F2323B">
        <w:rPr>
          <w:rFonts w:ascii="Arial" w:eastAsia="Arial" w:hAnsi="Arial" w:cs="DecoType Thuluth" w:hint="cs"/>
          <w:sz w:val="72"/>
          <w:szCs w:val="72"/>
          <w:rtl/>
          <w:lang w:bidi="ar-EG"/>
        </w:rPr>
        <w:t xml:space="preserve">مودة   </w:t>
      </w:r>
      <w:r w:rsidR="00F2323B" w:rsidRPr="00F2323B">
        <w:rPr>
          <w:rFonts w:ascii="Arial" w:eastAsia="Arial" w:hAnsi="Arial" w:cs="DecoType Thuluth" w:hint="cs"/>
          <w:sz w:val="32"/>
          <w:szCs w:val="32"/>
          <w:rtl/>
          <w:lang w:bidi="ar-EG"/>
        </w:rPr>
        <w:t xml:space="preserve">               </w:t>
      </w:r>
    </w:p>
    <w:tbl>
      <w:tblPr>
        <w:tblStyle w:val="4"/>
        <w:bidiVisual/>
        <w:tblW w:w="15840" w:type="dxa"/>
        <w:tblInd w:w="-874" w:type="dxa"/>
        <w:tblLook w:val="04A0" w:firstRow="1" w:lastRow="0" w:firstColumn="1" w:lastColumn="0" w:noHBand="0" w:noVBand="1"/>
      </w:tblPr>
      <w:tblGrid>
        <w:gridCol w:w="496"/>
        <w:gridCol w:w="3159"/>
        <w:gridCol w:w="1435"/>
        <w:gridCol w:w="1797"/>
        <w:gridCol w:w="1170"/>
        <w:gridCol w:w="2031"/>
        <w:gridCol w:w="893"/>
        <w:gridCol w:w="2035"/>
        <w:gridCol w:w="2824"/>
      </w:tblGrid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القرية/مركز</w:t>
            </w: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المدينة/</w:t>
            </w:r>
            <w:proofErr w:type="spellStart"/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المحافظه</w:t>
            </w:r>
            <w:proofErr w:type="spellEnd"/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الحالة </w:t>
            </w:r>
            <w:proofErr w:type="spellStart"/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الأجتماعية</w:t>
            </w:r>
            <w:proofErr w:type="spellEnd"/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المؤهل</w:t>
            </w: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السن</w:t>
            </w: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رقم المحمول</w:t>
            </w: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الرقم </w:t>
            </w:r>
            <w:proofErr w:type="spellStart"/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القومى</w:t>
            </w:r>
            <w:proofErr w:type="spellEnd"/>
          </w:p>
        </w:tc>
      </w:tr>
      <w:tr w:rsidR="009D5D5B" w:rsidRPr="009D5D5B" w:rsidTr="001604F6">
        <w:trPr>
          <w:trHeight w:val="426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bookmarkEnd w:id="0"/>
      <w:tr w:rsidR="009D5D5B" w:rsidRPr="009D5D5B" w:rsidTr="001604F6">
        <w:trPr>
          <w:trHeight w:val="426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26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26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26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26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5D5B" w:rsidRPr="009D5D5B" w:rsidTr="001604F6">
        <w:trPr>
          <w:trHeight w:val="410"/>
        </w:trPr>
        <w:tc>
          <w:tcPr>
            <w:tcW w:w="496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D5D5B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159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1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93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35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24" w:type="dxa"/>
          </w:tcPr>
          <w:p w:rsidR="009D5D5B" w:rsidRPr="009D5D5B" w:rsidRDefault="009D5D5B" w:rsidP="009D5D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B868B1" w:rsidRPr="00B868B1" w:rsidRDefault="00F2323B" w:rsidP="00F2323B">
      <w:pPr>
        <w:tabs>
          <w:tab w:val="left" w:pos="570"/>
          <w:tab w:val="left" w:pos="5158"/>
          <w:tab w:val="right" w:pos="1521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ab/>
      </w:r>
    </w:p>
    <w:p w:rsidR="00B868B1" w:rsidRPr="00B6026F" w:rsidRDefault="00B868B1" w:rsidP="006C2F4F">
      <w:pPr>
        <w:rPr>
          <w:b/>
          <w:bCs/>
          <w:i/>
          <w:iCs/>
          <w:sz w:val="36"/>
          <w:szCs w:val="36"/>
          <w:lang w:bidi="ar-EG"/>
        </w:rPr>
      </w:pPr>
    </w:p>
    <w:sectPr w:rsidR="00B868B1" w:rsidRPr="00B6026F" w:rsidSect="00F2323B">
      <w:headerReference w:type="default" r:id="rId11"/>
      <w:footerReference w:type="default" r:id="rId12"/>
      <w:pgSz w:w="16838" w:h="11906" w:orient="landscape"/>
      <w:pgMar w:top="849" w:right="1440" w:bottom="426" w:left="144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F7" w:rsidRDefault="007128F7" w:rsidP="007D2CE5">
      <w:pPr>
        <w:spacing w:after="0" w:line="240" w:lineRule="auto"/>
      </w:pPr>
      <w:r>
        <w:separator/>
      </w:r>
    </w:p>
  </w:endnote>
  <w:endnote w:type="continuationSeparator" w:id="0">
    <w:p w:rsidR="007128F7" w:rsidRDefault="007128F7" w:rsidP="007D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EC" w:rsidRDefault="006E39EC" w:rsidP="00DE22A6">
    <w:pPr>
      <w:pStyle w:val="a4"/>
    </w:pPr>
  </w:p>
  <w:p w:rsidR="006E39EC" w:rsidRDefault="006E3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F7" w:rsidRDefault="007128F7" w:rsidP="007D2CE5">
      <w:pPr>
        <w:spacing w:after="0" w:line="240" w:lineRule="auto"/>
      </w:pPr>
      <w:r>
        <w:separator/>
      </w:r>
    </w:p>
  </w:footnote>
  <w:footnote w:type="continuationSeparator" w:id="0">
    <w:p w:rsidR="007128F7" w:rsidRDefault="007128F7" w:rsidP="007D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4F" w:rsidRPr="007D2CE5" w:rsidRDefault="006E39EC" w:rsidP="006C2F4F">
    <w:pPr>
      <w:pStyle w:val="a3"/>
      <w:rPr>
        <w:b/>
        <w:bCs/>
        <w:i/>
        <w:iCs/>
        <w:sz w:val="24"/>
        <w:szCs w:val="24"/>
        <w:lang w:bidi="ar-EG"/>
      </w:rPr>
    </w:pPr>
    <w:r>
      <w:rPr>
        <w:rFonts w:hint="cs"/>
        <w:b/>
        <w:bCs/>
        <w:i/>
        <w:iCs/>
        <w:sz w:val="24"/>
        <w:szCs w:val="24"/>
        <w:rtl/>
        <w:lang w:bidi="ar-EG"/>
      </w:rPr>
      <w:t xml:space="preserve">    </w:t>
    </w:r>
  </w:p>
  <w:p w:rsidR="006E39EC" w:rsidRPr="007D2CE5" w:rsidRDefault="006E39EC">
    <w:pPr>
      <w:pStyle w:val="a3"/>
      <w:rPr>
        <w:b/>
        <w:bCs/>
        <w:i/>
        <w:iCs/>
        <w:sz w:val="24"/>
        <w:szCs w:val="24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8F0"/>
    <w:multiLevelType w:val="hybridMultilevel"/>
    <w:tmpl w:val="F9C0E820"/>
    <w:lvl w:ilvl="0" w:tplc="95684C4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34DD"/>
    <w:multiLevelType w:val="hybridMultilevel"/>
    <w:tmpl w:val="4CD4C7FA"/>
    <w:lvl w:ilvl="0" w:tplc="95684C4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50C18"/>
    <w:multiLevelType w:val="hybridMultilevel"/>
    <w:tmpl w:val="33E8CDFE"/>
    <w:lvl w:ilvl="0" w:tplc="124E7F3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9F5B70"/>
    <w:multiLevelType w:val="hybridMultilevel"/>
    <w:tmpl w:val="B9160CD4"/>
    <w:lvl w:ilvl="0" w:tplc="582ACFFE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B04A71"/>
    <w:multiLevelType w:val="hybridMultilevel"/>
    <w:tmpl w:val="4CD4C7FA"/>
    <w:lvl w:ilvl="0" w:tplc="95684C4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3109"/>
    <w:multiLevelType w:val="hybridMultilevel"/>
    <w:tmpl w:val="4CD4C7FA"/>
    <w:lvl w:ilvl="0" w:tplc="95684C4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3C2A"/>
    <w:multiLevelType w:val="hybridMultilevel"/>
    <w:tmpl w:val="60EA472A"/>
    <w:lvl w:ilvl="0" w:tplc="52F057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614C4"/>
    <w:multiLevelType w:val="hybridMultilevel"/>
    <w:tmpl w:val="FEB2BE58"/>
    <w:lvl w:ilvl="0" w:tplc="0E5653E6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5"/>
    <w:rsid w:val="0002152F"/>
    <w:rsid w:val="000260F9"/>
    <w:rsid w:val="000263FB"/>
    <w:rsid w:val="00041CD1"/>
    <w:rsid w:val="00074522"/>
    <w:rsid w:val="0009363C"/>
    <w:rsid w:val="000C6BCC"/>
    <w:rsid w:val="000F4F63"/>
    <w:rsid w:val="0010311F"/>
    <w:rsid w:val="001038F2"/>
    <w:rsid w:val="00115B56"/>
    <w:rsid w:val="001341A1"/>
    <w:rsid w:val="001415AC"/>
    <w:rsid w:val="001549C9"/>
    <w:rsid w:val="001604F6"/>
    <w:rsid w:val="001608C7"/>
    <w:rsid w:val="00162947"/>
    <w:rsid w:val="001700D1"/>
    <w:rsid w:val="001723E0"/>
    <w:rsid w:val="00181072"/>
    <w:rsid w:val="001972F3"/>
    <w:rsid w:val="001B37B1"/>
    <w:rsid w:val="001D3B25"/>
    <w:rsid w:val="001D58DE"/>
    <w:rsid w:val="001D73F2"/>
    <w:rsid w:val="001E25DD"/>
    <w:rsid w:val="00204C1C"/>
    <w:rsid w:val="00225287"/>
    <w:rsid w:val="002252AF"/>
    <w:rsid w:val="00236DCE"/>
    <w:rsid w:val="0024633F"/>
    <w:rsid w:val="00254472"/>
    <w:rsid w:val="00255AD8"/>
    <w:rsid w:val="00260109"/>
    <w:rsid w:val="002724A0"/>
    <w:rsid w:val="002921C1"/>
    <w:rsid w:val="002A2A49"/>
    <w:rsid w:val="002B1163"/>
    <w:rsid w:val="002B55B1"/>
    <w:rsid w:val="002C0CE2"/>
    <w:rsid w:val="002D71DC"/>
    <w:rsid w:val="00305341"/>
    <w:rsid w:val="0030749F"/>
    <w:rsid w:val="003145FA"/>
    <w:rsid w:val="003236B4"/>
    <w:rsid w:val="00330C5F"/>
    <w:rsid w:val="00357588"/>
    <w:rsid w:val="003713BC"/>
    <w:rsid w:val="00375C07"/>
    <w:rsid w:val="00381F75"/>
    <w:rsid w:val="003952AF"/>
    <w:rsid w:val="003B0A5F"/>
    <w:rsid w:val="003B2A86"/>
    <w:rsid w:val="003C0BC4"/>
    <w:rsid w:val="003F7F0D"/>
    <w:rsid w:val="00403EB2"/>
    <w:rsid w:val="0041377E"/>
    <w:rsid w:val="00426E23"/>
    <w:rsid w:val="00427805"/>
    <w:rsid w:val="0043130F"/>
    <w:rsid w:val="0043413E"/>
    <w:rsid w:val="00434386"/>
    <w:rsid w:val="00435C0E"/>
    <w:rsid w:val="00442C4E"/>
    <w:rsid w:val="0047799D"/>
    <w:rsid w:val="004A092C"/>
    <w:rsid w:val="00514AE2"/>
    <w:rsid w:val="00516606"/>
    <w:rsid w:val="00546067"/>
    <w:rsid w:val="00553494"/>
    <w:rsid w:val="0056731F"/>
    <w:rsid w:val="00593C19"/>
    <w:rsid w:val="00595BCD"/>
    <w:rsid w:val="005A66AC"/>
    <w:rsid w:val="005B1BE7"/>
    <w:rsid w:val="00633E7C"/>
    <w:rsid w:val="00643D7B"/>
    <w:rsid w:val="00666524"/>
    <w:rsid w:val="006B04FB"/>
    <w:rsid w:val="006B2821"/>
    <w:rsid w:val="006C2F4F"/>
    <w:rsid w:val="006E39EC"/>
    <w:rsid w:val="006F18BD"/>
    <w:rsid w:val="007128F7"/>
    <w:rsid w:val="00726694"/>
    <w:rsid w:val="00727E9C"/>
    <w:rsid w:val="00747941"/>
    <w:rsid w:val="00747979"/>
    <w:rsid w:val="00754CD5"/>
    <w:rsid w:val="00771EEA"/>
    <w:rsid w:val="00784426"/>
    <w:rsid w:val="00793B82"/>
    <w:rsid w:val="007B7989"/>
    <w:rsid w:val="007C1831"/>
    <w:rsid w:val="007D2CE5"/>
    <w:rsid w:val="007E1AD2"/>
    <w:rsid w:val="007E2757"/>
    <w:rsid w:val="007F1508"/>
    <w:rsid w:val="008208DE"/>
    <w:rsid w:val="00821038"/>
    <w:rsid w:val="00823ED8"/>
    <w:rsid w:val="008462DD"/>
    <w:rsid w:val="00861DD8"/>
    <w:rsid w:val="0087679F"/>
    <w:rsid w:val="00880620"/>
    <w:rsid w:val="00887A44"/>
    <w:rsid w:val="008A3822"/>
    <w:rsid w:val="008B4268"/>
    <w:rsid w:val="008C5473"/>
    <w:rsid w:val="008D226B"/>
    <w:rsid w:val="00900321"/>
    <w:rsid w:val="00907F64"/>
    <w:rsid w:val="0093563B"/>
    <w:rsid w:val="00942676"/>
    <w:rsid w:val="00957586"/>
    <w:rsid w:val="00961BD9"/>
    <w:rsid w:val="0097775F"/>
    <w:rsid w:val="009805F0"/>
    <w:rsid w:val="009926EB"/>
    <w:rsid w:val="009A0508"/>
    <w:rsid w:val="009A5397"/>
    <w:rsid w:val="009B16ED"/>
    <w:rsid w:val="009D12AE"/>
    <w:rsid w:val="009D5D5B"/>
    <w:rsid w:val="009F2D56"/>
    <w:rsid w:val="009F6712"/>
    <w:rsid w:val="009F76E0"/>
    <w:rsid w:val="009F7969"/>
    <w:rsid w:val="00A043C8"/>
    <w:rsid w:val="00A04519"/>
    <w:rsid w:val="00A11932"/>
    <w:rsid w:val="00A17379"/>
    <w:rsid w:val="00A2065A"/>
    <w:rsid w:val="00A3058C"/>
    <w:rsid w:val="00A369AB"/>
    <w:rsid w:val="00A369F3"/>
    <w:rsid w:val="00A42DFF"/>
    <w:rsid w:val="00A73884"/>
    <w:rsid w:val="00A85DCC"/>
    <w:rsid w:val="00A87E47"/>
    <w:rsid w:val="00A95072"/>
    <w:rsid w:val="00A97C67"/>
    <w:rsid w:val="00AB793D"/>
    <w:rsid w:val="00AD546B"/>
    <w:rsid w:val="00AD7377"/>
    <w:rsid w:val="00AF2284"/>
    <w:rsid w:val="00B04198"/>
    <w:rsid w:val="00B221F5"/>
    <w:rsid w:val="00B25751"/>
    <w:rsid w:val="00B36C1D"/>
    <w:rsid w:val="00B6026F"/>
    <w:rsid w:val="00B65A61"/>
    <w:rsid w:val="00B75A63"/>
    <w:rsid w:val="00B7639C"/>
    <w:rsid w:val="00B81014"/>
    <w:rsid w:val="00B8664F"/>
    <w:rsid w:val="00B868B1"/>
    <w:rsid w:val="00C04DB1"/>
    <w:rsid w:val="00C11D80"/>
    <w:rsid w:val="00C3531E"/>
    <w:rsid w:val="00C44715"/>
    <w:rsid w:val="00C6613E"/>
    <w:rsid w:val="00C7182A"/>
    <w:rsid w:val="00C80A72"/>
    <w:rsid w:val="00CA2EA2"/>
    <w:rsid w:val="00CB21E2"/>
    <w:rsid w:val="00CC3D44"/>
    <w:rsid w:val="00CC3E1E"/>
    <w:rsid w:val="00CF4EA3"/>
    <w:rsid w:val="00D05350"/>
    <w:rsid w:val="00D05465"/>
    <w:rsid w:val="00D125E5"/>
    <w:rsid w:val="00D34264"/>
    <w:rsid w:val="00D46009"/>
    <w:rsid w:val="00D4705C"/>
    <w:rsid w:val="00D74126"/>
    <w:rsid w:val="00D876AD"/>
    <w:rsid w:val="00DB4709"/>
    <w:rsid w:val="00DC2C2A"/>
    <w:rsid w:val="00DC62E8"/>
    <w:rsid w:val="00DE22A6"/>
    <w:rsid w:val="00DF7DE8"/>
    <w:rsid w:val="00E05E8B"/>
    <w:rsid w:val="00E07939"/>
    <w:rsid w:val="00E122A8"/>
    <w:rsid w:val="00E13E99"/>
    <w:rsid w:val="00E228BA"/>
    <w:rsid w:val="00E31630"/>
    <w:rsid w:val="00E572DF"/>
    <w:rsid w:val="00E726A6"/>
    <w:rsid w:val="00E75459"/>
    <w:rsid w:val="00E813DA"/>
    <w:rsid w:val="00E82652"/>
    <w:rsid w:val="00EB57F4"/>
    <w:rsid w:val="00ED59A8"/>
    <w:rsid w:val="00F039E6"/>
    <w:rsid w:val="00F16A7E"/>
    <w:rsid w:val="00F1764C"/>
    <w:rsid w:val="00F2323B"/>
    <w:rsid w:val="00F23A8A"/>
    <w:rsid w:val="00F2582A"/>
    <w:rsid w:val="00F3537D"/>
    <w:rsid w:val="00F64044"/>
    <w:rsid w:val="00F83939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2CE5"/>
  </w:style>
  <w:style w:type="paragraph" w:styleId="a4">
    <w:name w:val="footer"/>
    <w:basedOn w:val="a"/>
    <w:link w:val="Char0"/>
    <w:uiPriority w:val="99"/>
    <w:unhideWhenUsed/>
    <w:rsid w:val="007D2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2CE5"/>
  </w:style>
  <w:style w:type="table" w:styleId="a5">
    <w:name w:val="Table Grid"/>
    <w:basedOn w:val="a1"/>
    <w:uiPriority w:val="59"/>
    <w:rsid w:val="007D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5A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350"/>
    <w:pPr>
      <w:ind w:left="720"/>
      <w:contextualSpacing/>
    </w:pPr>
  </w:style>
  <w:style w:type="table" w:customStyle="1" w:styleId="3">
    <w:name w:val="شبكة جدول3"/>
    <w:basedOn w:val="a1"/>
    <w:uiPriority w:val="59"/>
    <w:rsid w:val="00B868B1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5"/>
    <w:uiPriority w:val="59"/>
    <w:rsid w:val="009D5D5B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D2CE5"/>
  </w:style>
  <w:style w:type="paragraph" w:styleId="a4">
    <w:name w:val="footer"/>
    <w:basedOn w:val="a"/>
    <w:link w:val="Char0"/>
    <w:uiPriority w:val="99"/>
    <w:unhideWhenUsed/>
    <w:rsid w:val="007D2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D2CE5"/>
  </w:style>
  <w:style w:type="table" w:styleId="a5">
    <w:name w:val="Table Grid"/>
    <w:basedOn w:val="a1"/>
    <w:uiPriority w:val="59"/>
    <w:rsid w:val="007D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5A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350"/>
    <w:pPr>
      <w:ind w:left="720"/>
      <w:contextualSpacing/>
    </w:pPr>
  </w:style>
  <w:style w:type="table" w:customStyle="1" w:styleId="3">
    <w:name w:val="شبكة جدول3"/>
    <w:basedOn w:val="a1"/>
    <w:uiPriority w:val="59"/>
    <w:rsid w:val="00B868B1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5"/>
    <w:uiPriority w:val="59"/>
    <w:rsid w:val="009D5D5B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5F04-1B06-46B3-B5F9-EB7370CD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waaelnet</dc:creator>
  <cp:lastModifiedBy>HP</cp:lastModifiedBy>
  <cp:revision>17</cp:revision>
  <cp:lastPrinted>2023-12-10T06:33:00Z</cp:lastPrinted>
  <dcterms:created xsi:type="dcterms:W3CDTF">2022-09-21T09:16:00Z</dcterms:created>
  <dcterms:modified xsi:type="dcterms:W3CDTF">2023-12-10T06:33:00Z</dcterms:modified>
</cp:coreProperties>
</file>